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2D4" w:rsidRDefault="00C412D4" w:rsidP="00C412D4">
      <w:pPr>
        <w:pStyle w:val="RAbodycopy"/>
        <w:spacing w:after="0"/>
        <w:rPr>
          <w:sz w:val="24"/>
          <w:szCs w:val="24"/>
          <w:highlight w:val="yellow"/>
          <w:lang w:val="en"/>
        </w:rPr>
      </w:pPr>
    </w:p>
    <w:p w:rsidR="00C412D4" w:rsidRDefault="00C412D4" w:rsidP="00C412D4">
      <w:pPr>
        <w:pStyle w:val="RAbodycopy"/>
        <w:spacing w:after="0"/>
        <w:rPr>
          <w:sz w:val="24"/>
          <w:szCs w:val="24"/>
          <w:highlight w:val="yellow"/>
          <w:lang w:val="en"/>
        </w:rPr>
      </w:pPr>
    </w:p>
    <w:p w:rsidR="00C412D4" w:rsidRDefault="00C412D4" w:rsidP="00C412D4">
      <w:pPr>
        <w:pStyle w:val="RAbodycopy"/>
        <w:spacing w:after="0"/>
        <w:rPr>
          <w:sz w:val="24"/>
          <w:szCs w:val="24"/>
          <w:lang w:val="en"/>
        </w:rPr>
      </w:pPr>
      <w:r w:rsidRPr="00C412D4">
        <w:rPr>
          <w:sz w:val="24"/>
          <w:szCs w:val="24"/>
          <w:highlight w:val="yellow"/>
          <w:lang w:val="en"/>
        </w:rPr>
        <w:t>[DATE]</w:t>
      </w:r>
    </w:p>
    <w:p w:rsidR="00C412D4" w:rsidRDefault="00C412D4" w:rsidP="00C412D4">
      <w:pPr>
        <w:pStyle w:val="RAbodycopy"/>
        <w:spacing w:after="0"/>
        <w:rPr>
          <w:sz w:val="24"/>
          <w:szCs w:val="24"/>
          <w:lang w:val="en"/>
        </w:rPr>
      </w:pPr>
    </w:p>
    <w:p w:rsidR="00C412D4" w:rsidRPr="00C412D4" w:rsidRDefault="00C412D4" w:rsidP="00C412D4">
      <w:pPr>
        <w:pStyle w:val="RAbodycopy"/>
        <w:spacing w:after="0"/>
        <w:rPr>
          <w:sz w:val="24"/>
          <w:szCs w:val="24"/>
          <w:lang w:val="en"/>
        </w:rPr>
      </w:pPr>
      <w:r w:rsidRPr="00C412D4">
        <w:rPr>
          <w:sz w:val="24"/>
          <w:szCs w:val="24"/>
          <w:lang w:val="en"/>
        </w:rPr>
        <w:t xml:space="preserve">Dear </w:t>
      </w:r>
      <w:r w:rsidRPr="00C412D4">
        <w:rPr>
          <w:sz w:val="24"/>
          <w:szCs w:val="24"/>
          <w:highlight w:val="yellow"/>
          <w:lang w:val="en"/>
        </w:rPr>
        <w:t>[staff/parents/carers/</w:t>
      </w:r>
      <w:r>
        <w:rPr>
          <w:sz w:val="24"/>
          <w:szCs w:val="24"/>
          <w:highlight w:val="yellow"/>
          <w:lang w:val="en"/>
        </w:rPr>
        <w:t>students/</w:t>
      </w:r>
      <w:r w:rsidRPr="00C412D4">
        <w:rPr>
          <w:sz w:val="24"/>
          <w:szCs w:val="24"/>
          <w:highlight w:val="yellow"/>
          <w:lang w:val="en"/>
        </w:rPr>
        <w:t>community members</w:t>
      </w:r>
      <w:r w:rsidRPr="00C412D4">
        <w:rPr>
          <w:sz w:val="24"/>
          <w:szCs w:val="24"/>
          <w:highlight w:val="yellow"/>
          <w:lang w:val="en"/>
        </w:rPr>
        <w:t>]</w:t>
      </w:r>
      <w:r w:rsidRPr="00C412D4">
        <w:rPr>
          <w:sz w:val="24"/>
          <w:szCs w:val="24"/>
          <w:lang w:val="en"/>
        </w:rPr>
        <w:t>,</w:t>
      </w:r>
    </w:p>
    <w:p w:rsidR="00C412D4" w:rsidRPr="00C412D4" w:rsidRDefault="00C412D4" w:rsidP="00C412D4">
      <w:pPr>
        <w:pStyle w:val="RAbodycopy"/>
        <w:spacing w:after="0"/>
        <w:rPr>
          <w:sz w:val="24"/>
          <w:szCs w:val="24"/>
          <w:lang w:val="en"/>
        </w:rPr>
      </w:pPr>
    </w:p>
    <w:p w:rsidR="00C412D4" w:rsidRPr="00C412D4" w:rsidRDefault="00C412D4" w:rsidP="00C412D4">
      <w:pPr>
        <w:pStyle w:val="RAbodycopy"/>
        <w:spacing w:after="0"/>
        <w:rPr>
          <w:color w:val="auto"/>
          <w:sz w:val="24"/>
          <w:szCs w:val="24"/>
          <w:lang w:val="en"/>
        </w:rPr>
      </w:pPr>
      <w:r w:rsidRPr="00C412D4">
        <w:rPr>
          <w:color w:val="auto"/>
          <w:sz w:val="24"/>
          <w:szCs w:val="24"/>
          <w:lang w:val="en"/>
        </w:rPr>
        <w:t xml:space="preserve">I am pleased to inform you that </w:t>
      </w:r>
      <w:r w:rsidRPr="00C412D4">
        <w:rPr>
          <w:color w:val="auto"/>
          <w:sz w:val="24"/>
          <w:szCs w:val="24"/>
          <w:highlight w:val="yellow"/>
          <w:lang w:val="en"/>
        </w:rPr>
        <w:t>[name of school/early learning service]</w:t>
      </w:r>
      <w:r>
        <w:rPr>
          <w:color w:val="auto"/>
          <w:sz w:val="24"/>
          <w:szCs w:val="24"/>
          <w:lang w:val="en"/>
        </w:rPr>
        <w:t xml:space="preserve"> </w:t>
      </w:r>
      <w:r w:rsidRPr="00C412D4">
        <w:rPr>
          <w:color w:val="auto"/>
          <w:sz w:val="24"/>
          <w:szCs w:val="24"/>
          <w:lang w:val="en"/>
        </w:rPr>
        <w:t xml:space="preserve">has committed to developing a </w:t>
      </w:r>
      <w:hyperlink r:id="rId4" w:history="1">
        <w:r w:rsidRPr="00C412D4">
          <w:rPr>
            <w:rStyle w:val="Hyperlink"/>
            <w:sz w:val="24"/>
            <w:szCs w:val="24"/>
            <w:lang w:val="en"/>
          </w:rPr>
          <w:t>Reconciliation Action Plan (RAP)</w:t>
        </w:r>
      </w:hyperlink>
      <w:bookmarkStart w:id="0" w:name="_GoBack"/>
      <w:bookmarkEnd w:id="0"/>
      <w:r w:rsidRPr="00C412D4">
        <w:rPr>
          <w:color w:val="auto"/>
          <w:sz w:val="24"/>
          <w:szCs w:val="24"/>
          <w:lang w:val="en"/>
        </w:rPr>
        <w:t>.</w:t>
      </w:r>
      <w:r w:rsidRPr="00C412D4">
        <w:rPr>
          <w:color w:val="FF0000"/>
          <w:sz w:val="24"/>
          <w:szCs w:val="24"/>
          <w:lang w:val="en"/>
        </w:rPr>
        <w:t xml:space="preserve"> </w:t>
      </w:r>
      <w:r w:rsidRPr="00C412D4">
        <w:rPr>
          <w:color w:val="auto"/>
          <w:sz w:val="24"/>
          <w:szCs w:val="24"/>
          <w:lang w:val="en"/>
        </w:rPr>
        <w:t xml:space="preserve">Our RAP aims to support our </w:t>
      </w:r>
      <w:r w:rsidRPr="00C412D4">
        <w:rPr>
          <w:color w:val="auto"/>
          <w:sz w:val="24"/>
          <w:szCs w:val="24"/>
          <w:highlight w:val="yellow"/>
          <w:lang w:val="en"/>
        </w:rPr>
        <w:t>school/early learning service</w:t>
      </w:r>
      <w:r w:rsidRPr="00C412D4">
        <w:rPr>
          <w:color w:val="auto"/>
          <w:sz w:val="24"/>
          <w:szCs w:val="24"/>
          <w:lang w:val="en"/>
        </w:rPr>
        <w:t xml:space="preserve"> community in developing an educational environment that fosters higher levels of knowledge and pride in Aboriginal and Torres Strait Islander histories cultures and contributions. Through our RAP, we will commit to strengthening relationships, respect and opportunities in the classroom, around the </w:t>
      </w:r>
      <w:r w:rsidRPr="00C412D4">
        <w:rPr>
          <w:color w:val="auto"/>
          <w:sz w:val="24"/>
          <w:szCs w:val="24"/>
          <w:highlight w:val="yellow"/>
          <w:lang w:val="en"/>
        </w:rPr>
        <w:t>school/early learning service</w:t>
      </w:r>
      <w:r w:rsidRPr="00C412D4">
        <w:rPr>
          <w:color w:val="auto"/>
          <w:sz w:val="24"/>
          <w:szCs w:val="24"/>
          <w:lang w:val="en"/>
        </w:rPr>
        <w:t xml:space="preserve"> and with the community. </w:t>
      </w:r>
    </w:p>
    <w:p w:rsidR="00C412D4" w:rsidRPr="00C412D4" w:rsidRDefault="00C412D4" w:rsidP="00C412D4">
      <w:pPr>
        <w:pStyle w:val="RAbodycopy"/>
        <w:spacing w:after="0"/>
        <w:rPr>
          <w:color w:val="auto"/>
          <w:sz w:val="24"/>
          <w:szCs w:val="24"/>
          <w:lang w:val="en"/>
        </w:rPr>
      </w:pPr>
    </w:p>
    <w:p w:rsidR="00C412D4" w:rsidRPr="00C412D4" w:rsidRDefault="00C412D4" w:rsidP="00C412D4">
      <w:pPr>
        <w:pStyle w:val="RAbodycopy"/>
        <w:spacing w:after="0"/>
        <w:rPr>
          <w:color w:val="FF0000"/>
          <w:sz w:val="24"/>
          <w:szCs w:val="24"/>
          <w:lang w:val="en"/>
        </w:rPr>
      </w:pPr>
      <w:r w:rsidRPr="00C412D4">
        <w:rPr>
          <w:color w:val="auto"/>
          <w:sz w:val="24"/>
          <w:szCs w:val="24"/>
          <w:lang w:val="en"/>
        </w:rPr>
        <w:t>Developing our RAP is a long-term commitment that will require ongoing consideration and collaborative effort. Within our community</w:t>
      </w:r>
      <w:r>
        <w:rPr>
          <w:color w:val="auto"/>
          <w:sz w:val="24"/>
          <w:szCs w:val="24"/>
          <w:lang w:val="en"/>
        </w:rPr>
        <w:t>,</w:t>
      </w:r>
      <w:r w:rsidRPr="00C412D4">
        <w:rPr>
          <w:color w:val="auto"/>
          <w:sz w:val="24"/>
          <w:szCs w:val="24"/>
          <w:lang w:val="en"/>
        </w:rPr>
        <w:t xml:space="preserve"> there is unique knowledge and valuable experience that we would love to see reflected in the Actions that we commit to in our RAP. Therefore, to ensure our RAP creates meaningful and sustainable change, we would like to seek your support. This letter is a call to action for </w:t>
      </w:r>
      <w:r w:rsidRPr="00C412D4">
        <w:rPr>
          <w:color w:val="auto"/>
          <w:sz w:val="24"/>
          <w:szCs w:val="24"/>
          <w:highlight w:val="yellow"/>
          <w:lang w:val="en"/>
        </w:rPr>
        <w:t>staff/parents/carers/</w:t>
      </w:r>
      <w:r>
        <w:rPr>
          <w:color w:val="auto"/>
          <w:sz w:val="24"/>
          <w:szCs w:val="24"/>
          <w:highlight w:val="yellow"/>
          <w:lang w:val="en"/>
        </w:rPr>
        <w:t>students/</w:t>
      </w:r>
      <w:r w:rsidRPr="00C412D4">
        <w:rPr>
          <w:color w:val="auto"/>
          <w:sz w:val="24"/>
          <w:szCs w:val="24"/>
          <w:highlight w:val="yellow"/>
          <w:lang w:val="en"/>
        </w:rPr>
        <w:t>c</w:t>
      </w:r>
      <w:r w:rsidRPr="00C412D4">
        <w:rPr>
          <w:color w:val="auto"/>
          <w:sz w:val="24"/>
          <w:szCs w:val="24"/>
          <w:highlight w:val="yellow"/>
          <w:lang w:val="en"/>
        </w:rPr>
        <w:t>ommunity members</w:t>
      </w:r>
      <w:r w:rsidRPr="00C412D4">
        <w:rPr>
          <w:color w:val="auto"/>
          <w:sz w:val="24"/>
          <w:szCs w:val="24"/>
          <w:lang w:val="en"/>
        </w:rPr>
        <w:t xml:space="preserve"> to express their interest in helping to drive our RAP development and implementation journey. </w:t>
      </w:r>
    </w:p>
    <w:p w:rsidR="00C412D4" w:rsidRPr="00C412D4" w:rsidRDefault="00C412D4" w:rsidP="00C412D4">
      <w:pPr>
        <w:pStyle w:val="RAbodycopy"/>
        <w:spacing w:after="0"/>
        <w:rPr>
          <w:color w:val="FF0000"/>
          <w:sz w:val="24"/>
          <w:szCs w:val="24"/>
          <w:lang w:val="en"/>
        </w:rPr>
      </w:pPr>
    </w:p>
    <w:p w:rsidR="00C412D4" w:rsidRPr="00C412D4" w:rsidRDefault="00C412D4" w:rsidP="00C412D4">
      <w:pPr>
        <w:pStyle w:val="RAbodycopy"/>
        <w:spacing w:after="0"/>
        <w:rPr>
          <w:sz w:val="24"/>
          <w:szCs w:val="24"/>
          <w:lang w:val="en-GB"/>
        </w:rPr>
      </w:pPr>
      <w:r w:rsidRPr="00C412D4">
        <w:rPr>
          <w:sz w:val="24"/>
          <w:szCs w:val="24"/>
          <w:lang w:val="en-GB"/>
        </w:rPr>
        <w:t xml:space="preserve">If you would like to be involved in any way with the development and ongoing implementation of our RAP, including being part of the RAP Working Group, please get in touch with myself or another staff member </w:t>
      </w:r>
      <w:r>
        <w:rPr>
          <w:sz w:val="24"/>
          <w:szCs w:val="24"/>
          <w:lang w:val="en-GB"/>
        </w:rPr>
        <w:t xml:space="preserve">via </w:t>
      </w:r>
      <w:r w:rsidRPr="00C412D4">
        <w:rPr>
          <w:sz w:val="24"/>
          <w:szCs w:val="24"/>
          <w:highlight w:val="yellow"/>
          <w:lang w:val="en-GB"/>
        </w:rPr>
        <w:t>[contact details]</w:t>
      </w:r>
      <w:r>
        <w:rPr>
          <w:sz w:val="24"/>
          <w:szCs w:val="24"/>
          <w:lang w:val="en-GB"/>
        </w:rPr>
        <w:t xml:space="preserve"> </w:t>
      </w:r>
      <w:r w:rsidRPr="00C412D4">
        <w:rPr>
          <w:sz w:val="24"/>
          <w:szCs w:val="24"/>
          <w:lang w:val="en-GB"/>
        </w:rPr>
        <w:t xml:space="preserve">to discuss further. </w:t>
      </w:r>
    </w:p>
    <w:p w:rsidR="00C412D4" w:rsidRPr="00C412D4" w:rsidRDefault="00C412D4" w:rsidP="00C412D4">
      <w:pPr>
        <w:pStyle w:val="RAbodycopy"/>
        <w:spacing w:after="0"/>
        <w:rPr>
          <w:sz w:val="24"/>
          <w:szCs w:val="24"/>
          <w:lang w:val="en-GB"/>
        </w:rPr>
      </w:pPr>
    </w:p>
    <w:p w:rsidR="00C412D4" w:rsidRPr="00C412D4" w:rsidRDefault="00C412D4" w:rsidP="00C412D4">
      <w:pPr>
        <w:pStyle w:val="RAbodycopy"/>
        <w:spacing w:after="0"/>
        <w:rPr>
          <w:color w:val="auto"/>
          <w:sz w:val="24"/>
          <w:szCs w:val="24"/>
          <w:lang w:val="en"/>
        </w:rPr>
      </w:pPr>
      <w:r w:rsidRPr="00C412D4">
        <w:rPr>
          <w:sz w:val="24"/>
          <w:szCs w:val="24"/>
          <w:lang w:val="en-GB"/>
        </w:rPr>
        <w:t xml:space="preserve">To learn more about Reconciliation Australia’s Narragunnawali program and RAP development process, you may also like to visit: </w:t>
      </w:r>
      <w:hyperlink r:id="rId5" w:history="1">
        <w:r w:rsidRPr="00C412D4">
          <w:rPr>
            <w:rStyle w:val="Hyperlink"/>
            <w:sz w:val="24"/>
            <w:szCs w:val="24"/>
            <w:lang w:val="en-GB"/>
          </w:rPr>
          <w:t>www.reconciliation.org.au/narragunnawali</w:t>
        </w:r>
      </w:hyperlink>
      <w:r w:rsidRPr="00C412D4">
        <w:rPr>
          <w:sz w:val="24"/>
          <w:szCs w:val="24"/>
          <w:lang w:val="en-GB"/>
        </w:rPr>
        <w:t xml:space="preserve"> </w:t>
      </w:r>
    </w:p>
    <w:p w:rsidR="00C412D4" w:rsidRPr="00C412D4" w:rsidRDefault="00C412D4" w:rsidP="00C412D4">
      <w:pPr>
        <w:pStyle w:val="RAbodycopy"/>
        <w:spacing w:after="0"/>
        <w:rPr>
          <w:sz w:val="24"/>
          <w:szCs w:val="24"/>
          <w:lang w:val="en-GB"/>
        </w:rPr>
      </w:pPr>
    </w:p>
    <w:p w:rsidR="00C412D4" w:rsidRDefault="00C412D4" w:rsidP="00C412D4">
      <w:pPr>
        <w:pStyle w:val="RAbodycopy"/>
        <w:spacing w:after="0"/>
        <w:jc w:val="both"/>
        <w:rPr>
          <w:color w:val="auto"/>
          <w:sz w:val="24"/>
          <w:szCs w:val="24"/>
        </w:rPr>
      </w:pPr>
      <w:r w:rsidRPr="00C412D4">
        <w:rPr>
          <w:color w:val="auto"/>
          <w:sz w:val="24"/>
          <w:szCs w:val="24"/>
        </w:rPr>
        <w:t>Kind regards</w:t>
      </w:r>
      <w:r>
        <w:rPr>
          <w:color w:val="auto"/>
          <w:sz w:val="24"/>
          <w:szCs w:val="24"/>
        </w:rPr>
        <w:t>,</w:t>
      </w:r>
    </w:p>
    <w:p w:rsidR="00C412D4" w:rsidRPr="00C412D4" w:rsidRDefault="00C412D4" w:rsidP="00C412D4">
      <w:pPr>
        <w:pStyle w:val="RAbodycopy"/>
        <w:spacing w:after="0"/>
        <w:jc w:val="both"/>
        <w:rPr>
          <w:color w:val="auto"/>
          <w:sz w:val="24"/>
          <w:szCs w:val="24"/>
          <w:lang w:val="en-US"/>
        </w:rPr>
      </w:pPr>
      <w:r w:rsidRPr="00C412D4">
        <w:rPr>
          <w:color w:val="auto"/>
          <w:sz w:val="24"/>
          <w:szCs w:val="24"/>
          <w:highlight w:val="yellow"/>
        </w:rPr>
        <w:t>[Name]</w:t>
      </w:r>
    </w:p>
    <w:p w:rsidR="00F530FE" w:rsidRDefault="00F530FE"/>
    <w:sectPr w:rsidR="00F53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D4"/>
    <w:rsid w:val="00C412D4"/>
    <w:rsid w:val="00F530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4948"/>
  <w15:chartTrackingRefBased/>
  <w15:docId w15:val="{7AA3262C-A291-4BE8-BDD6-1C6D397A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2D4"/>
    <w:rPr>
      <w:color w:val="0000FF"/>
      <w:u w:val="single"/>
    </w:rPr>
  </w:style>
  <w:style w:type="paragraph" w:customStyle="1" w:styleId="RAbodycopy">
    <w:name w:val="RA body copy"/>
    <w:basedOn w:val="Normal"/>
    <w:uiPriority w:val="99"/>
    <w:rsid w:val="00C412D4"/>
    <w:pPr>
      <w:autoSpaceDE w:val="0"/>
      <w:autoSpaceDN w:val="0"/>
      <w:spacing w:after="12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9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conciliation.org.au/narragunnawali" TargetMode="External"/><Relationship Id="rId4" Type="http://schemas.openxmlformats.org/officeDocument/2006/relationships/hyperlink" Target="https://www.narragunnawali.org.au/raps/what-is-a-r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Woerde</dc:creator>
  <cp:keywords/>
  <dc:description/>
  <cp:lastModifiedBy>Stephanie Woerde</cp:lastModifiedBy>
  <cp:revision>1</cp:revision>
  <dcterms:created xsi:type="dcterms:W3CDTF">2019-04-18T00:49:00Z</dcterms:created>
  <dcterms:modified xsi:type="dcterms:W3CDTF">2019-04-18T00:54:00Z</dcterms:modified>
</cp:coreProperties>
</file>